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AC42" w14:textId="77777777" w:rsidR="00C90133" w:rsidRDefault="00A44565">
      <w:pPr>
        <w:spacing w:after="0" w:line="259" w:lineRule="auto"/>
        <w:ind w:left="0" w:right="1396" w:firstLine="0"/>
        <w:jc w:val="right"/>
      </w:pPr>
      <w:r>
        <w:rPr>
          <w:noProof/>
        </w:rPr>
        <w:drawing>
          <wp:inline distT="0" distB="0" distL="0" distR="0" wp14:anchorId="5DEDB491" wp14:editId="0335142B">
            <wp:extent cx="3857625" cy="1838325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54A64BA3" w14:textId="77777777" w:rsidR="00C90133" w:rsidRDefault="00A44565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AB09DE2" w14:textId="77777777" w:rsidR="00C90133" w:rsidRDefault="00A44565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34A5AFA2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b/>
          <w:sz w:val="24"/>
        </w:rPr>
        <w:t xml:space="preserve">University of Stirling Football Club Customer/Supporters Charter </w:t>
      </w:r>
    </w:p>
    <w:p w14:paraId="534FAD19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b/>
          <w:sz w:val="24"/>
        </w:rPr>
        <w:t xml:space="preserve"> </w:t>
      </w:r>
    </w:p>
    <w:p w14:paraId="32B06A5B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Customer/Supporters Charter sets out the commitment of The University of Stirling football club to give all supporters a safe and enjoyable experience of football. </w:t>
      </w:r>
    </w:p>
    <w:p w14:paraId="34ECE978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7FC57436" w14:textId="77777777" w:rsidR="00C90133" w:rsidRPr="00AD73E0" w:rsidRDefault="00A44565" w:rsidP="00AD73E0">
      <w:pPr>
        <w:spacing w:after="0" w:line="259" w:lineRule="auto"/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b/>
        </w:rPr>
        <w:t xml:space="preserve">The University of Stirling Football Club will: </w:t>
      </w:r>
    </w:p>
    <w:p w14:paraId="550830BB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b/>
        </w:rPr>
        <w:t xml:space="preserve"> </w:t>
      </w:r>
    </w:p>
    <w:p w14:paraId="36424C2D" w14:textId="77777777" w:rsidR="00C90133" w:rsidRPr="00AD73E0" w:rsidRDefault="00A44565" w:rsidP="00AD73E0">
      <w:pPr>
        <w:numPr>
          <w:ilvl w:val="0"/>
          <w:numId w:val="1"/>
        </w:numPr>
        <w:ind w:hanging="21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Set out and publish service and safety standards, giving a framework by which its performance can be judged by themselves and others. </w:t>
      </w:r>
    </w:p>
    <w:p w14:paraId="287136D0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1A508296" w14:textId="77777777" w:rsidR="00C90133" w:rsidRPr="00AD73E0" w:rsidRDefault="00A44565" w:rsidP="00AD73E0">
      <w:pPr>
        <w:numPr>
          <w:ilvl w:val="0"/>
          <w:numId w:val="1"/>
        </w:numPr>
        <w:ind w:hanging="21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Take action if service or safety performance falls short of the published standards. </w:t>
      </w:r>
    </w:p>
    <w:p w14:paraId="1DAE70BD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4827B7A2" w14:textId="77777777" w:rsidR="00C90133" w:rsidRPr="00AD73E0" w:rsidRDefault="00A44565" w:rsidP="00AD73E0">
      <w:pPr>
        <w:numPr>
          <w:ilvl w:val="0"/>
          <w:numId w:val="1"/>
        </w:numPr>
        <w:ind w:hanging="21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Provide a forum by which supporters may raise their comments or concerns. </w:t>
      </w:r>
    </w:p>
    <w:p w14:paraId="36BCABCD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7F17AB2A" w14:textId="77777777" w:rsidR="00C90133" w:rsidRPr="00AD73E0" w:rsidRDefault="00A44565" w:rsidP="00AD73E0">
      <w:pPr>
        <w:numPr>
          <w:ilvl w:val="0"/>
          <w:numId w:val="1"/>
        </w:numPr>
        <w:ind w:hanging="21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sz w:val="20"/>
        </w:rPr>
        <w:t>R</w:t>
      </w:r>
      <w:r w:rsidRPr="00AD73E0">
        <w:rPr>
          <w:rFonts w:ascii="Times New Roman" w:hAnsi="Times New Roman" w:cs="Times New Roman"/>
        </w:rPr>
        <w:t xml:space="preserve">eview our standards annually. </w:t>
      </w:r>
    </w:p>
    <w:p w14:paraId="4A0E6657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2578E9A7" w14:textId="77777777" w:rsidR="00C90133" w:rsidRPr="00AD73E0" w:rsidRDefault="00A44565" w:rsidP="00AD73E0">
      <w:pPr>
        <w:numPr>
          <w:ilvl w:val="0"/>
          <w:numId w:val="1"/>
        </w:numPr>
        <w:ind w:hanging="21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sz w:val="20"/>
        </w:rPr>
        <w:t>C</w:t>
      </w:r>
      <w:r w:rsidRPr="00AD73E0">
        <w:rPr>
          <w:rFonts w:ascii="Times New Roman" w:hAnsi="Times New Roman" w:cs="Times New Roman"/>
        </w:rPr>
        <w:t xml:space="preserve">ommit to keep supporters informed of activity at the club through a variety of communication channels. </w:t>
      </w:r>
    </w:p>
    <w:p w14:paraId="2AA8818A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1D7E44C1" w14:textId="77777777" w:rsidR="00C90133" w:rsidRPr="00AD73E0" w:rsidRDefault="00A44565" w:rsidP="00AD73E0">
      <w:pPr>
        <w:numPr>
          <w:ilvl w:val="0"/>
          <w:numId w:val="1"/>
        </w:numPr>
        <w:ind w:hanging="21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Will publish its charter and make it freely available to all. </w:t>
      </w:r>
    </w:p>
    <w:p w14:paraId="10206DBE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471ECC64" w14:textId="77777777" w:rsidR="00C90133" w:rsidRPr="00AD73E0" w:rsidRDefault="00A44565" w:rsidP="00AD73E0">
      <w:pPr>
        <w:spacing w:after="0" w:line="259" w:lineRule="auto"/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b/>
        </w:rPr>
        <w:t xml:space="preserve">The Charter </w:t>
      </w:r>
    </w:p>
    <w:p w14:paraId="03940547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b/>
        </w:rPr>
        <w:t xml:space="preserve"> </w:t>
      </w:r>
    </w:p>
    <w:p w14:paraId="609B2C50" w14:textId="77777777" w:rsidR="00C90133" w:rsidRPr="00AD73E0" w:rsidRDefault="00A44565" w:rsidP="00AD73E0">
      <w:pPr>
        <w:pStyle w:val="Heading1"/>
        <w:ind w:left="-5"/>
        <w:jc w:val="both"/>
        <w:rPr>
          <w:rFonts w:ascii="Times New Roman" w:hAnsi="Times New Roman" w:cs="Times New Roman"/>
          <w:i w:val="0"/>
        </w:rPr>
      </w:pPr>
      <w:r w:rsidRPr="00AD73E0">
        <w:rPr>
          <w:rFonts w:ascii="Times New Roman" w:hAnsi="Times New Roman" w:cs="Times New Roman"/>
          <w:i w:val="0"/>
        </w:rPr>
        <w:t xml:space="preserve">Ticket sales </w:t>
      </w:r>
    </w:p>
    <w:p w14:paraId="3BFFE9C1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b/>
        </w:rPr>
        <w:t xml:space="preserve"> </w:t>
      </w:r>
    </w:p>
    <w:p w14:paraId="63B77225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Club: </w:t>
      </w:r>
    </w:p>
    <w:p w14:paraId="0FA2D7E7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75415FF4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Will publish details of the availability of and its pricing policy of all tickets. </w:t>
      </w:r>
    </w:p>
    <w:p w14:paraId="680B05D4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Will publish amendments at the earliest possible opportunity. </w:t>
      </w:r>
    </w:p>
    <w:p w14:paraId="09EB8F54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Will publish its policy for returned and unwanted tickets. </w:t>
      </w:r>
    </w:p>
    <w:p w14:paraId="2CE63FEA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Will publish its tickets return policy for abandoned matches. </w:t>
      </w:r>
    </w:p>
    <w:p w14:paraId="182EC8E8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Will offer an appropriate concessionary ticket policy. </w:t>
      </w:r>
    </w:p>
    <w:p w14:paraId="55DE180A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Will publish details of any membership, loyalty, bond, debenture or similar scheme. </w:t>
      </w:r>
    </w:p>
    <w:p w14:paraId="444D1478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5C171B74" w14:textId="77777777" w:rsidR="00C90133" w:rsidRPr="00AD73E0" w:rsidRDefault="00A44565" w:rsidP="00AD73E0">
      <w:pPr>
        <w:pStyle w:val="Heading1"/>
        <w:ind w:left="-5"/>
        <w:jc w:val="both"/>
        <w:rPr>
          <w:rFonts w:ascii="Times New Roman" w:hAnsi="Times New Roman" w:cs="Times New Roman"/>
          <w:i w:val="0"/>
        </w:rPr>
      </w:pPr>
      <w:r w:rsidRPr="00AD73E0">
        <w:rPr>
          <w:rFonts w:ascii="Times New Roman" w:hAnsi="Times New Roman" w:cs="Times New Roman"/>
          <w:i w:val="0"/>
        </w:rPr>
        <w:t xml:space="preserve">Supporter information </w:t>
      </w:r>
    </w:p>
    <w:p w14:paraId="7D852580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club undertakes to keep its supporters informed as to changes at the club by whatever means it decides is the most cost effective. </w:t>
      </w:r>
    </w:p>
    <w:p w14:paraId="77FCA312" w14:textId="372FEE18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lastRenderedPageBreak/>
        <w:t xml:space="preserve">The club undertakes to keep its supporters informed on a regular basis by whatever means it decides are appropriate and cost </w:t>
      </w:r>
      <w:r w:rsidR="00AD73E0" w:rsidRPr="00AD73E0">
        <w:rPr>
          <w:rFonts w:ascii="Times New Roman" w:hAnsi="Times New Roman" w:cs="Times New Roman"/>
        </w:rPr>
        <w:t>effective.</w:t>
      </w:r>
      <w:r w:rsidRPr="00AD73E0">
        <w:rPr>
          <w:rFonts w:ascii="Times New Roman" w:hAnsi="Times New Roman" w:cs="Times New Roman"/>
        </w:rPr>
        <w:t xml:space="preserve"> </w:t>
      </w:r>
    </w:p>
    <w:p w14:paraId="3208E83E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1AC2725C" w14:textId="77777777" w:rsidR="00C90133" w:rsidRPr="00AD73E0" w:rsidRDefault="00A44565" w:rsidP="00AD73E0">
      <w:pPr>
        <w:pStyle w:val="Heading1"/>
        <w:ind w:left="-5"/>
        <w:jc w:val="both"/>
        <w:rPr>
          <w:rFonts w:ascii="Times New Roman" w:hAnsi="Times New Roman" w:cs="Times New Roman"/>
          <w:i w:val="0"/>
        </w:rPr>
      </w:pPr>
      <w:r w:rsidRPr="00AD73E0">
        <w:rPr>
          <w:rFonts w:ascii="Times New Roman" w:hAnsi="Times New Roman" w:cs="Times New Roman"/>
          <w:i w:val="0"/>
        </w:rPr>
        <w:t xml:space="preserve">Special needs </w:t>
      </w:r>
    </w:p>
    <w:p w14:paraId="30A9F31D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club will publish details of the availability of and pricing policy for special needs seating and their carers. </w:t>
      </w:r>
    </w:p>
    <w:p w14:paraId="02E06227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752211A3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370B7F25" w14:textId="77777777" w:rsidR="00C90133" w:rsidRPr="00AD73E0" w:rsidRDefault="00A44565" w:rsidP="00AD73E0">
      <w:pPr>
        <w:pStyle w:val="Heading1"/>
        <w:ind w:left="-5"/>
        <w:jc w:val="both"/>
        <w:rPr>
          <w:rFonts w:ascii="Times New Roman" w:hAnsi="Times New Roman" w:cs="Times New Roman"/>
          <w:i w:val="0"/>
        </w:rPr>
      </w:pPr>
      <w:r w:rsidRPr="00AD73E0">
        <w:rPr>
          <w:rFonts w:ascii="Times New Roman" w:hAnsi="Times New Roman" w:cs="Times New Roman"/>
          <w:i w:val="0"/>
        </w:rPr>
        <w:t xml:space="preserve">Fixture Lists </w:t>
      </w:r>
    </w:p>
    <w:p w14:paraId="4F19929F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club undertakes to keep the supporters informed as to fixture changes by whatever means it decides is the most cost effective. </w:t>
      </w:r>
    </w:p>
    <w:p w14:paraId="231AB1FC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522ACA51" w14:textId="77777777" w:rsidR="00C90133" w:rsidRPr="00AD73E0" w:rsidRDefault="00A44565" w:rsidP="00AD73E0">
      <w:pPr>
        <w:pStyle w:val="Heading1"/>
        <w:ind w:left="-5"/>
        <w:jc w:val="both"/>
        <w:rPr>
          <w:rFonts w:ascii="Times New Roman" w:hAnsi="Times New Roman" w:cs="Times New Roman"/>
          <w:i w:val="0"/>
        </w:rPr>
      </w:pPr>
      <w:r w:rsidRPr="00AD73E0">
        <w:rPr>
          <w:rFonts w:ascii="Times New Roman" w:hAnsi="Times New Roman" w:cs="Times New Roman"/>
          <w:i w:val="0"/>
        </w:rPr>
        <w:t xml:space="preserve">Stadium </w:t>
      </w:r>
    </w:p>
    <w:p w14:paraId="4EA060FD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club undertakes to provide a clean and safe stadium with the appropriate facilities. </w:t>
      </w:r>
    </w:p>
    <w:p w14:paraId="79B5A266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club undertakes to provide access for those with special needs. </w:t>
      </w:r>
    </w:p>
    <w:p w14:paraId="482410C0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club undertakes to enforce an environment free of sectarian and racial abuse. </w:t>
      </w:r>
    </w:p>
    <w:p w14:paraId="2AA36C98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5A89CAB3" w14:textId="77777777" w:rsidR="00C90133" w:rsidRPr="00AD73E0" w:rsidRDefault="00A44565" w:rsidP="00AD73E0">
      <w:pPr>
        <w:spacing w:after="0" w:line="259" w:lineRule="auto"/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  <w:b/>
        </w:rPr>
        <w:t xml:space="preserve">Catering </w:t>
      </w:r>
    </w:p>
    <w:p w14:paraId="733219CE" w14:textId="5462ED42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>The club undertakes to provide an appropriate catering service</w:t>
      </w:r>
      <w:r w:rsidR="00AD73E0">
        <w:rPr>
          <w:rFonts w:ascii="Times New Roman" w:hAnsi="Times New Roman" w:cs="Times New Roman"/>
        </w:rPr>
        <w:t xml:space="preserve"> when possible</w:t>
      </w:r>
      <w:r w:rsidRPr="00AD73E0">
        <w:rPr>
          <w:rFonts w:ascii="Times New Roman" w:hAnsi="Times New Roman" w:cs="Times New Roman"/>
        </w:rPr>
        <w:t xml:space="preserve">. </w:t>
      </w:r>
    </w:p>
    <w:p w14:paraId="6414D970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0EE68338" w14:textId="77777777" w:rsidR="00C90133" w:rsidRPr="00AD73E0" w:rsidRDefault="00A44565" w:rsidP="00AD73E0">
      <w:pPr>
        <w:pStyle w:val="Heading1"/>
        <w:ind w:left="-5"/>
        <w:jc w:val="both"/>
        <w:rPr>
          <w:rFonts w:ascii="Times New Roman" w:hAnsi="Times New Roman" w:cs="Times New Roman"/>
          <w:i w:val="0"/>
        </w:rPr>
      </w:pPr>
      <w:r w:rsidRPr="00AD73E0">
        <w:rPr>
          <w:rFonts w:ascii="Times New Roman" w:hAnsi="Times New Roman" w:cs="Times New Roman"/>
          <w:i w:val="0"/>
        </w:rPr>
        <w:t xml:space="preserve">Supporter Contact </w:t>
      </w:r>
    </w:p>
    <w:p w14:paraId="3C44B38A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club will respond to any reasonable contact from a supporter within seven days, by the most appropriate method, unless under extreme circumstances which renders the club administration unable to respond. </w:t>
      </w:r>
    </w:p>
    <w:p w14:paraId="32A897D1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08D4E8DF" w14:textId="77777777" w:rsidR="00C90133" w:rsidRPr="00AD73E0" w:rsidRDefault="00A44565" w:rsidP="00AD73E0">
      <w:pPr>
        <w:pStyle w:val="Heading1"/>
        <w:ind w:left="-5"/>
        <w:jc w:val="both"/>
        <w:rPr>
          <w:rFonts w:ascii="Times New Roman" w:hAnsi="Times New Roman" w:cs="Times New Roman"/>
          <w:i w:val="0"/>
        </w:rPr>
      </w:pPr>
      <w:r w:rsidRPr="00AD73E0">
        <w:rPr>
          <w:rFonts w:ascii="Times New Roman" w:hAnsi="Times New Roman" w:cs="Times New Roman"/>
          <w:i w:val="0"/>
        </w:rPr>
        <w:t xml:space="preserve">Community Strategy </w:t>
      </w:r>
    </w:p>
    <w:p w14:paraId="6AF67279" w14:textId="77777777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The club shall communicate its designated strategy and activities aimed at establishing or reaffirming its position in the community. </w:t>
      </w:r>
    </w:p>
    <w:p w14:paraId="0B928665" w14:textId="77777777" w:rsidR="00C90133" w:rsidRPr="00AD73E0" w:rsidRDefault="00A44565" w:rsidP="00AD73E0">
      <w:pPr>
        <w:spacing w:after="0" w:line="259" w:lineRule="auto"/>
        <w:ind w:left="0" w:firstLine="0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 xml:space="preserve"> </w:t>
      </w:r>
    </w:p>
    <w:p w14:paraId="0F3A7CAD" w14:textId="6F02606E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>Reviewed: Ju</w:t>
      </w:r>
      <w:r w:rsidR="00C70343" w:rsidRPr="00AD73E0">
        <w:rPr>
          <w:rFonts w:ascii="Times New Roman" w:hAnsi="Times New Roman" w:cs="Times New Roman"/>
        </w:rPr>
        <w:t>ne 2024</w:t>
      </w:r>
      <w:r w:rsidRPr="00AD73E0">
        <w:rPr>
          <w:rFonts w:ascii="Times New Roman" w:hAnsi="Times New Roman" w:cs="Times New Roman"/>
        </w:rPr>
        <w:t xml:space="preserve"> </w:t>
      </w:r>
    </w:p>
    <w:p w14:paraId="51CDC43A" w14:textId="2C4A5158" w:rsidR="00C90133" w:rsidRPr="00AD73E0" w:rsidRDefault="00A44565" w:rsidP="00AD73E0">
      <w:pPr>
        <w:ind w:left="-5"/>
        <w:jc w:val="both"/>
        <w:rPr>
          <w:rFonts w:ascii="Times New Roman" w:hAnsi="Times New Roman" w:cs="Times New Roman"/>
        </w:rPr>
      </w:pPr>
      <w:r w:rsidRPr="00AD73E0">
        <w:rPr>
          <w:rFonts w:ascii="Times New Roman" w:hAnsi="Times New Roman" w:cs="Times New Roman"/>
        </w:rPr>
        <w:t>Review date: Ju</w:t>
      </w:r>
      <w:r w:rsidR="00C70343" w:rsidRPr="00AD73E0">
        <w:rPr>
          <w:rFonts w:ascii="Times New Roman" w:hAnsi="Times New Roman" w:cs="Times New Roman"/>
        </w:rPr>
        <w:t>ne</w:t>
      </w:r>
      <w:r w:rsidRPr="00AD73E0">
        <w:rPr>
          <w:rFonts w:ascii="Times New Roman" w:hAnsi="Times New Roman" w:cs="Times New Roman"/>
        </w:rPr>
        <w:t xml:space="preserve"> 202</w:t>
      </w:r>
      <w:r w:rsidR="00C70343" w:rsidRPr="00AD73E0">
        <w:rPr>
          <w:rFonts w:ascii="Times New Roman" w:hAnsi="Times New Roman" w:cs="Times New Roman"/>
        </w:rPr>
        <w:t>5</w:t>
      </w:r>
      <w:r w:rsidRPr="00AD73E0">
        <w:rPr>
          <w:rFonts w:ascii="Times New Roman" w:hAnsi="Times New Roman" w:cs="Times New Roman"/>
        </w:rPr>
        <w:t xml:space="preserve"> </w:t>
      </w:r>
    </w:p>
    <w:sectPr w:rsidR="00C90133" w:rsidRPr="00AD73E0">
      <w:pgSz w:w="11905" w:h="16840"/>
      <w:pgMar w:top="1440" w:right="1443" w:bottom="166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514AD"/>
    <w:multiLevelType w:val="hybridMultilevel"/>
    <w:tmpl w:val="D1DED1AC"/>
    <w:lvl w:ilvl="0" w:tplc="7248901A">
      <w:start w:val="1"/>
      <w:numFmt w:val="bullet"/>
      <w:lvlText w:val="•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22CC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381E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363E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AB5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CE6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676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209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6861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30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33"/>
    <w:rsid w:val="001C5AA4"/>
    <w:rsid w:val="009216AE"/>
    <w:rsid w:val="00A44565"/>
    <w:rsid w:val="00AD73E0"/>
    <w:rsid w:val="00B677D4"/>
    <w:rsid w:val="00C70343"/>
    <w:rsid w:val="00C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E801"/>
  <w15:docId w15:val="{BE20FB24-CA60-4A7A-A238-7C886C1E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2227</Characters>
  <Application>Microsoft Office Word</Application>
  <DocSecurity>0</DocSecurity>
  <Lines>38</Lines>
  <Paragraphs>20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</dc:creator>
  <cp:keywords/>
  <cp:lastModifiedBy>David Bond</cp:lastModifiedBy>
  <cp:revision>2</cp:revision>
  <dcterms:created xsi:type="dcterms:W3CDTF">2025-12-02T10:08:00Z</dcterms:created>
  <dcterms:modified xsi:type="dcterms:W3CDTF">2025-12-02T10:08:00Z</dcterms:modified>
</cp:coreProperties>
</file>